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B3EC9B" w14:textId="790602BF" w:rsidR="000B6C5D" w:rsidRPr="000B6C5D" w:rsidRDefault="000B6C5D" w:rsidP="000B6C5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>Njoftim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>për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>paraqitje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>ofertash</w:t>
      </w:r>
      <w:proofErr w:type="spellEnd"/>
    </w:p>
    <w:p w14:paraId="0CBAE1DC" w14:textId="7D725BF2" w:rsidR="002D3617" w:rsidRDefault="00056E55" w:rsidP="002D361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Ndërmarrja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Shërbimeve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Mbështetëse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të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Arsimit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dhe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Çerdhes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kuadër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zbatimit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6C5D" w:rsidRPr="002D3617">
        <w:rPr>
          <w:rFonts w:ascii="Times New Roman" w:eastAsia="Times New Roman" w:hAnsi="Times New Roman" w:cs="Times New Roman"/>
          <w:b/>
          <w:bCs/>
          <w:sz w:val="24"/>
          <w:szCs w:val="24"/>
        </w:rPr>
        <w:t>“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Klubet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e ITC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në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shkolla</w:t>
      </w:r>
      <w:proofErr w:type="spellEnd"/>
      <w:r w:rsidR="000B6C5D" w:rsidRPr="002D3617">
        <w:rPr>
          <w:rFonts w:ascii="Times New Roman" w:eastAsia="Times New Roman" w:hAnsi="Times New Roman" w:cs="Times New Roman"/>
          <w:b/>
          <w:bCs/>
          <w:sz w:val="24"/>
          <w:szCs w:val="24"/>
        </w:rPr>
        <w:t>”,</w:t>
      </w:r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fton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operatorët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ekonomikë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interesuar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paraqesin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ofertat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tyre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realizimin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këtij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projekti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A2872B8" w14:textId="0FC6C99F" w:rsidR="000B6C5D" w:rsidRPr="002D361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dhëna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përgjithshme</w:t>
      </w:r>
      <w:proofErr w:type="spellEnd"/>
      <w:r w:rsid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</w:p>
    <w:p w14:paraId="1CC5C42E" w14:textId="41CA9CCD" w:rsidR="000B6C5D" w:rsidRDefault="000B6C5D" w:rsidP="002D361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Qëllimi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projektit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Zbatimi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“</w:t>
      </w:r>
      <w:proofErr w:type="spellStart"/>
      <w:r w:rsidR="00056E55">
        <w:rPr>
          <w:rFonts w:ascii="Times New Roman" w:hAnsi="Times New Roman"/>
          <w:b/>
          <w:bCs/>
          <w:sz w:val="24"/>
          <w:szCs w:val="24"/>
        </w:rPr>
        <w:t>Klubet</w:t>
      </w:r>
      <w:proofErr w:type="spellEnd"/>
      <w:r w:rsidR="00056E55">
        <w:rPr>
          <w:rFonts w:ascii="Times New Roman" w:hAnsi="Times New Roman"/>
          <w:b/>
          <w:bCs/>
          <w:sz w:val="24"/>
          <w:szCs w:val="24"/>
        </w:rPr>
        <w:t xml:space="preserve"> e ITC </w:t>
      </w:r>
      <w:proofErr w:type="spellStart"/>
      <w:r w:rsidR="00056E55">
        <w:rPr>
          <w:rFonts w:ascii="Times New Roman" w:hAnsi="Times New Roman"/>
          <w:b/>
          <w:bCs/>
          <w:sz w:val="24"/>
          <w:szCs w:val="24"/>
        </w:rPr>
        <w:t>në</w:t>
      </w:r>
      <w:proofErr w:type="spellEnd"/>
      <w:r w:rsidR="00056E55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056E55">
        <w:rPr>
          <w:rFonts w:ascii="Times New Roman" w:hAnsi="Times New Roman"/>
          <w:b/>
          <w:bCs/>
          <w:sz w:val="24"/>
          <w:szCs w:val="24"/>
        </w:rPr>
        <w:t>shkolla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periudhën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deri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më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6E55">
        <w:rPr>
          <w:rFonts w:ascii="Times New Roman" w:eastAsia="Times New Roman" w:hAnsi="Times New Roman" w:cs="Times New Roman"/>
          <w:b/>
          <w:bCs/>
          <w:sz w:val="24"/>
          <w:szCs w:val="24"/>
        </w:rPr>
        <w:t>15</w:t>
      </w:r>
      <w:r w:rsidR="0003003B">
        <w:rPr>
          <w:rFonts w:ascii="Times New Roman" w:eastAsia="Times New Roman" w:hAnsi="Times New Roman" w:cs="Times New Roman"/>
          <w:b/>
          <w:bCs/>
          <w:sz w:val="24"/>
          <w:szCs w:val="24"/>
        </w:rPr>
        <w:t>.12.2026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përputhje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vitin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buxhetor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Ndërmarrjes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Shërbimeve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Mbështetëse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Arsimit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Çerdhes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Bashkia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Korçë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1AC0C2E" w14:textId="76CAC2B5" w:rsidR="00DD533F" w:rsidRPr="000B6C5D" w:rsidRDefault="00DD533F" w:rsidP="000B6C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Fondi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3617">
        <w:rPr>
          <w:rFonts w:ascii="Times New Roman" w:eastAsia="Times New Roman" w:hAnsi="Times New Roman" w:cs="Times New Roman"/>
          <w:sz w:val="24"/>
          <w:szCs w:val="24"/>
        </w:rPr>
        <w:t xml:space="preserve">limit </w:t>
      </w:r>
      <w:proofErr w:type="spellStart"/>
      <w:r w:rsidR="002D3617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2D3617">
        <w:rPr>
          <w:rFonts w:ascii="Times New Roman" w:eastAsia="Times New Roman" w:hAnsi="Times New Roman" w:cs="Times New Roman"/>
          <w:sz w:val="24"/>
          <w:szCs w:val="24"/>
        </w:rPr>
        <w:t xml:space="preserve"> procedures</w:t>
      </w:r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është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6E55">
        <w:rPr>
          <w:rFonts w:ascii="Times New Roman" w:eastAsia="Times New Roman" w:hAnsi="Times New Roman" w:cs="Times New Roman"/>
          <w:b/>
          <w:bCs/>
          <w:sz w:val="24"/>
          <w:szCs w:val="24"/>
        </w:rPr>
        <w:t>5 166 667</w:t>
      </w:r>
      <w:r w:rsidRPr="002D36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Lekë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pesë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milion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e</w:t>
      </w:r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qind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gjashtëdhjetë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gjashtë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mijë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gjashtë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qind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gjashtëdhjetë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shtatë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lekë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3617">
        <w:rPr>
          <w:rFonts w:ascii="Times New Roman" w:eastAsia="Times New Roman" w:hAnsi="Times New Roman" w:cs="Times New Roman"/>
          <w:sz w:val="24"/>
          <w:szCs w:val="24"/>
        </w:rPr>
        <w:t>pa</w:t>
      </w:r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tvsh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.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E4A2449" w14:textId="16A81158" w:rsidR="000B6C5D" w:rsidRPr="000B6C5D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Tërheqja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dokumenteve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procedurës</w:t>
      </w:r>
      <w:proofErr w:type="spellEnd"/>
    </w:p>
    <w:p w14:paraId="36919B16" w14:textId="01BD2AB3" w:rsidR="002D3617" w:rsidRDefault="000B6C5D" w:rsidP="00056E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Dokumentet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procedurës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mund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tërhiqen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pranë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Ndërmarrjes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së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Shërbimeve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Mbështetëse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të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Arsimit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dhe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Çerdhes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6769306D" w14:textId="0AF774E9" w:rsidR="000B6C5D" w:rsidRPr="002D361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Afati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i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fundit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për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dorëzimin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ofertave</w:t>
      </w:r>
      <w:proofErr w:type="spellEnd"/>
      <w:r w:rsidR="00DD533F"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="0078147E"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</w:p>
    <w:p w14:paraId="4973AB20" w14:textId="2167586B" w:rsidR="000B6C5D" w:rsidRPr="000B6C5D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Deri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më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056E55">
        <w:rPr>
          <w:rFonts w:ascii="Times New Roman" w:eastAsia="Times New Roman" w:hAnsi="Times New Roman" w:cs="Times New Roman"/>
          <w:b/>
          <w:bCs/>
          <w:sz w:val="24"/>
          <w:szCs w:val="24"/>
        </w:rPr>
        <w:t>06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 w:rsidR="0003003B">
        <w:rPr>
          <w:rFonts w:ascii="Times New Roman" w:eastAsia="Times New Roman" w:hAnsi="Times New Roman" w:cs="Times New Roman"/>
          <w:b/>
          <w:bCs/>
          <w:sz w:val="24"/>
          <w:szCs w:val="24"/>
        </w:rPr>
        <w:t>03</w:t>
      </w:r>
      <w:r w:rsidR="00056E55">
        <w:rPr>
          <w:rFonts w:ascii="Times New Roman" w:eastAsia="Times New Roman" w:hAnsi="Times New Roman" w:cs="Times New Roman"/>
          <w:b/>
          <w:bCs/>
          <w:sz w:val="24"/>
          <w:szCs w:val="24"/>
        </w:rPr>
        <w:t>/2026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ora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6E55">
        <w:rPr>
          <w:rFonts w:ascii="Times New Roman" w:eastAsia="Times New Roman" w:hAnsi="Times New Roman" w:cs="Times New Roman"/>
          <w:b/>
          <w:bCs/>
          <w:sz w:val="24"/>
          <w:szCs w:val="24"/>
        </w:rPr>
        <w:t>11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:00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578C92E" w14:textId="03D53BB6" w:rsidR="000B6C5D" w:rsidRPr="00056E55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Vendi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dorëzimit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Zyra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Protokoll-Arkivës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Ndërmarrja</w:t>
      </w:r>
      <w:proofErr w:type="spellEnd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Shërbimeve</w:t>
      </w:r>
      <w:proofErr w:type="spellEnd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Mbështetëse</w:t>
      </w:r>
      <w:proofErr w:type="spellEnd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Arsimit</w:t>
      </w:r>
      <w:proofErr w:type="spellEnd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dhe</w:t>
      </w:r>
      <w:proofErr w:type="spellEnd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Çerdhes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84BCB53" w14:textId="77777777" w:rsidR="002D3617" w:rsidRDefault="000B6C5D" w:rsidP="002D36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Ofertat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paraqitura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pas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këtij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afati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refuzohen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  <w:r w:rsidR="007814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5CFB87E" w14:textId="4DBC350B" w:rsidR="000B6C5D" w:rsidRPr="002D361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Hapja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ofertave</w:t>
      </w:r>
      <w:proofErr w:type="spellEnd"/>
    </w:p>
    <w:p w14:paraId="4CE5A692" w14:textId="59C97BB1" w:rsidR="000B6C5D" w:rsidRPr="000B6C5D" w:rsidRDefault="000B6C5D" w:rsidP="000B6C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Do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bëhet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Komisioni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Vlerësimit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Ofertave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më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br/>
      </w:r>
      <w:r w:rsidR="0003003B">
        <w:rPr>
          <w:rFonts w:ascii="Times New Roman" w:eastAsia="Times New Roman" w:hAnsi="Times New Roman" w:cs="Times New Roman"/>
          <w:b/>
          <w:bCs/>
          <w:sz w:val="24"/>
          <w:szCs w:val="24"/>
        </w:rPr>
        <w:t>06/03</w:t>
      </w:r>
      <w:bookmarkStart w:id="0" w:name="_GoBack"/>
      <w:bookmarkEnd w:id="0"/>
      <w:r w:rsidR="00056E55">
        <w:rPr>
          <w:rFonts w:ascii="Times New Roman" w:eastAsia="Times New Roman" w:hAnsi="Times New Roman" w:cs="Times New Roman"/>
          <w:b/>
          <w:bCs/>
          <w:sz w:val="24"/>
          <w:szCs w:val="24"/>
        </w:rPr>
        <w:t>/2026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ora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6E55">
        <w:rPr>
          <w:rFonts w:ascii="Times New Roman" w:eastAsia="Times New Roman" w:hAnsi="Times New Roman" w:cs="Times New Roman"/>
          <w:b/>
          <w:bCs/>
          <w:sz w:val="24"/>
          <w:szCs w:val="24"/>
        </w:rPr>
        <w:t>13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:00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133FEFD" w14:textId="62D8DB97" w:rsidR="000B6C5D" w:rsidRPr="000B6C5D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Informacione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mëtejshme</w:t>
      </w:r>
      <w:proofErr w:type="spellEnd"/>
    </w:p>
    <w:p w14:paraId="6E3ADB6E" w14:textId="021D6F3A" w:rsidR="000B6C5D" w:rsidRPr="000B6C5D" w:rsidRDefault="000B6C5D" w:rsidP="00D06FBB">
      <w:pPr>
        <w:numPr>
          <w:ilvl w:val="0"/>
          <w:numId w:val="6"/>
        </w:numPr>
        <w:spacing w:before="100" w:beforeAutospacing="1" w:after="100" w:afterAutospacing="1" w:line="240" w:lineRule="auto"/>
        <w:jc w:val="both"/>
      </w:pP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çdo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informacion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shtesë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operatorë</w:t>
      </w:r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>t</w:t>
      </w:r>
      <w:proofErr w:type="spellEnd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>mund</w:t>
      </w:r>
      <w:proofErr w:type="spellEnd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>kontaktojnë</w:t>
      </w:r>
      <w:proofErr w:type="spellEnd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>adresën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zyrtare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Bashkisë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Korçë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drejtohen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pranë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Ndërmarrjes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Shërbimeve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Mbështetëse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Arsimit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Çerdhes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9F00C6F" w14:textId="4FDFAD06" w:rsidR="00F33F21" w:rsidRDefault="00F33F21"/>
    <w:sectPr w:rsidR="00F33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62DB1"/>
    <w:multiLevelType w:val="multilevel"/>
    <w:tmpl w:val="52060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F519BC"/>
    <w:multiLevelType w:val="multilevel"/>
    <w:tmpl w:val="C8D2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602AEC"/>
    <w:multiLevelType w:val="hybridMultilevel"/>
    <w:tmpl w:val="9E9E7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294E44"/>
    <w:multiLevelType w:val="multilevel"/>
    <w:tmpl w:val="7678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8D5174"/>
    <w:multiLevelType w:val="multilevel"/>
    <w:tmpl w:val="1CA06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4F7D4C"/>
    <w:multiLevelType w:val="multilevel"/>
    <w:tmpl w:val="2C566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A41"/>
    <w:rsid w:val="0003003B"/>
    <w:rsid w:val="00056E55"/>
    <w:rsid w:val="000B6C5D"/>
    <w:rsid w:val="00195A41"/>
    <w:rsid w:val="002D3617"/>
    <w:rsid w:val="0078147E"/>
    <w:rsid w:val="00DD533F"/>
    <w:rsid w:val="00F33F21"/>
    <w:rsid w:val="00F6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3C460"/>
  <w15:chartTrackingRefBased/>
  <w15:docId w15:val="{84CBB614-1C23-4E9C-A52A-B2ABBA490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6E55"/>
  </w:style>
  <w:style w:type="paragraph" w:styleId="Heading2">
    <w:name w:val="heading 2"/>
    <w:basedOn w:val="Normal"/>
    <w:link w:val="Heading2Char"/>
    <w:uiPriority w:val="9"/>
    <w:qFormat/>
    <w:rsid w:val="000B6C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B6C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C5D"/>
    <w:pPr>
      <w:spacing w:after="200" w:line="276" w:lineRule="auto"/>
      <w:ind w:left="720"/>
      <w:contextualSpacing/>
    </w:pPr>
    <w:rPr>
      <w:rFonts w:eastAsiaTheme="minorEastAsia"/>
    </w:rPr>
  </w:style>
  <w:style w:type="character" w:customStyle="1" w:styleId="Heading2Char">
    <w:name w:val="Heading 2 Char"/>
    <w:basedOn w:val="DefaultParagraphFont"/>
    <w:link w:val="Heading2"/>
    <w:uiPriority w:val="9"/>
    <w:rsid w:val="000B6C5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B6C5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B6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B6C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700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Klajdi Jace</dc:creator>
  <cp:keywords/>
  <dc:description/>
  <cp:lastModifiedBy>User</cp:lastModifiedBy>
  <cp:revision>8</cp:revision>
  <cp:lastPrinted>2025-07-16T08:27:00Z</cp:lastPrinted>
  <dcterms:created xsi:type="dcterms:W3CDTF">2025-07-12T11:49:00Z</dcterms:created>
  <dcterms:modified xsi:type="dcterms:W3CDTF">2026-03-02T10:36:00Z</dcterms:modified>
</cp:coreProperties>
</file>